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39" w:rsidRDefault="001C184B" w:rsidP="001C18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1C184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C18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ступень – «Мой ребенок – подросток для родителей учащихся 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-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  <w:t>IX</w:t>
      </w:r>
      <w:r w:rsidRPr="001C184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классов</w:t>
      </w:r>
    </w:p>
    <w:p w:rsidR="001C184B" w:rsidRDefault="001C184B" w:rsidP="001C184B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C184B">
        <w:rPr>
          <w:rFonts w:ascii="Times New Roman" w:hAnsi="Times New Roman" w:cs="Times New Roman"/>
          <w:i/>
          <w:sz w:val="28"/>
        </w:rPr>
        <w:t>Тема 1. Семья как персональная микросреда жизни и развития ребенка. Нравственные и культурные ценности семьи.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Семья -общечеловеческая ценность.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Семья -важнейший институт социализации подрастающих поколений.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Семья -малая социальная группа, естественная среда жизни и развития ребенка, закладывающая основы личности.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Главное назначение семьи- воспитание детей.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Каковы функции и задачи развивающей деятельности современной семьи?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Главными функциями семьи являются: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*воспитательная; *оздоровительная; *духовно-нравственная; *познавательно-образовательная; *бытовая; *трудовая; *культурно-просветительная; *досугово-творческая; *стимулирующая самостоятельный оп</w:t>
      </w:r>
      <w:r>
        <w:rPr>
          <w:rFonts w:ascii="Times New Roman" w:hAnsi="Times New Roman" w:cs="Times New Roman"/>
          <w:sz w:val="28"/>
        </w:rPr>
        <w:t>ыт личности; *охранно-защитная.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Главные задачи семейного воспитания это: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 гармоническое развитие ребенка;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 забота о здоровье детей;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 помощь в учении;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 трудовое воспитание и помощь в выборе профессии;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*помощь в социализации личности;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 формирование опыта гуманных, эмоционально-нравственных отношений;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 забота об общекультурном и интеллектуальном развитии;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 развитие интересов, склонностей, способностей и творчества;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 подготовка к самовоспитанию и саморазвитию;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*половое воспитание, подготовка к будущей семейной жизни.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Итак, главными, вечными компонентами семейного воспитания остаются: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*климат семейного воспитания (традиции, уют, отношения);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*режим семейной жизни;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Семья является фактором 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Поэтому особенно следует проанализировать то, как и какие потребности детей, удовлетворяются в семье. Потребность предполагает отсутствие или нехватку чего-то нужного для равновесия и развития ребенка.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Если потребности этих трех категорий удовлетворяются, то в поведении могут возникнуть новые черты.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lastRenderedPageBreak/>
        <w:t>Физически крепкий ребенок, которому не угрожает опасность, его любят, начинает исследовать окружающий мир. И здесь важна поддержка родителей: поощрение любознательности, креативности, предоставление свободы действий и информации об интересующем объекте или явлении. Эта потребность в исследовании очень быстро перерастает в потребности в информации и знаниях и в эстетические потребности (в порядке, справедливости, красоте, симметрии). Родители для их удовлетворения могут обеспечить ребенку увлекательные игры, походы в кино, театры и на выставки, приобщить ребенка к семейным ценностям и традициям.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Соблюдение семейных традиций и ценностей – прямой путь к внутреннему благополучию, к прекрасному душевному и физическому состоянию. Даже за пределами дома человек будет поступать согласно установленным в его сердце ценностями. В реальности они могут быть не только положительными, так как далеко не в каждой семье царит достойная атмосфера. Поэтому важно каждому родителю создать обстановку любви и добра для воспитания социально активной и зрелой личности.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В настоящее время это сложно. Хаотичные явления в обществе, государстве, школе, понимание личной свободы как вседозволенности приводит к тому, что нравственные приоритеты теряют свою значимость и привлекательность.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 xml:space="preserve">Первый урок нравственности – безнравственности дети получают в семье. </w:t>
      </w:r>
      <w:proofErr w:type="spellStart"/>
      <w:r w:rsidRPr="001C184B">
        <w:rPr>
          <w:rFonts w:ascii="Times New Roman" w:hAnsi="Times New Roman" w:cs="Times New Roman"/>
          <w:sz w:val="28"/>
        </w:rPr>
        <w:t>Потребительство</w:t>
      </w:r>
      <w:proofErr w:type="spellEnd"/>
      <w:r w:rsidRPr="001C184B">
        <w:rPr>
          <w:rFonts w:ascii="Times New Roman" w:hAnsi="Times New Roman" w:cs="Times New Roman"/>
          <w:sz w:val="28"/>
        </w:rPr>
        <w:t>, злоба, жадность, безразличие формируют нравственную сторону жизни маленького человека, переступающего порог социума.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Воспитание – это постепенное обогащение ребенка знаниями, умениями, опытом. Это развитие ума и формирование отношения к добру и злу, подготовка к борьбе против всего, что идет в разрез с принятыми в обществе моральными устоями.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В семье должны придерживаться одних и тех же требований.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1 Каждый ребенок, должен знать, что его любят. Если нет – он не будет уважать своих близких и вообще людей.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2 Ребенок должен жить в атмосфере искренности и правды иначе дисциплина и долг, деликатность и порядочность не будут привиты.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3 Ребенок должен иметь право на разъяснение и рассуждение. Разъяснять, не обсуждая личности, а анализируя ситуацию.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4 Исключение из обращения безнравственных приемов наказания ребенка. Наиболее возможно порицание – резкая оценка действий без оскорблений.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5 Закон понимания можно, надо, нельзя. Иначе – отношение к своим желаниям как к чуду и требование его выполнить.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6 Родители должны демонстрировать своим детям собственную работоспособность и блага с ней связанные. Свой пример всегда полезней.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lastRenderedPageBreak/>
        <w:t>7 Культивировать в семье положительные привычки. Не словом, а делом. Если приучаете ребенка не курить, то и сами бросьте вместе с ним. Конечно, проще запрещать, но попробуйте быть под запретом вместе.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8 Традиции и обычаи семьи должны быть окрашены положительно. Ребенок должен знать сочувствие, переживание, доброту и любовь. Ведь это основные качества в семейных отношениях.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9 Максимально оградить от общения с безнравственными людьми, так как важнейшим методом овладения знаниями, опытом, умениями у детей является имитация. Поэтому родители должны продумывать и контролировать каждый свой шаг и поступок, чтобы не ст</w:t>
      </w:r>
      <w:r>
        <w:rPr>
          <w:rFonts w:ascii="Times New Roman" w:hAnsi="Times New Roman" w:cs="Times New Roman"/>
          <w:sz w:val="28"/>
        </w:rPr>
        <w:t>ать примером безнравственности.</w:t>
      </w:r>
      <w:bookmarkStart w:id="0" w:name="_GoBack"/>
      <w:bookmarkEnd w:id="0"/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Соблюдайте основные правила семейного воспитания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Помните, дети чувствуют проявление любви по отношению к ним, и ее недостаток может сильно отражаться на их будущей жизни, самооценке и становлении в обществе. Между супругами должно царить единство, и важно, чтобы ребенок это видел и понимал свое место в семье, понимал, что его принимают и любят оба родителя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Ни в коем случае не обсуждайте в негативном свете других людей при ребенке. Он отлично все запоминает, перенимает и даже повторяет. Поэтому поведение ребенка – это зеркальное отражение поступков и слов родителей. Не стремитесь построить собственное счастье на чужом несчастье. Ели вы позволяете себе негативно высказываться, унижать кого-то, высмеивать чужие недостатки, обманывать или приукрашивать ситуацию в присутствии ребенка, чего вы ждете от его поведения в дальнейшем?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 xml:space="preserve">У каждого члена семьи своя роль, поэтому важно ее знать и соблюдать. Хотя дети занимают важное место в жизни родителей, нужно дать им понять, что они не являются королями в семье. Отношения между супругами – превыше всего, не жертвуйте временем и вниманием, которое вам следует отдавать друг другу. Сохраняйте уравновешенность. Ведите всей семьей здоровый образ жизни, вырабатывайте здоровые привычки и традиции, например, велосипедных прогулок всей семьей или походов в выходной день. Счастье и удовлетворение от жизни напрямую зависит от </w:t>
      </w:r>
      <w:proofErr w:type="spellStart"/>
      <w:r w:rsidRPr="001C184B">
        <w:rPr>
          <w:rFonts w:ascii="Times New Roman" w:hAnsi="Times New Roman" w:cs="Times New Roman"/>
          <w:sz w:val="28"/>
        </w:rPr>
        <w:t>состоянияздоровья</w:t>
      </w:r>
      <w:proofErr w:type="spellEnd"/>
      <w:r w:rsidRPr="001C184B">
        <w:rPr>
          <w:rFonts w:ascii="Times New Roman" w:hAnsi="Times New Roman" w:cs="Times New Roman"/>
          <w:sz w:val="28"/>
        </w:rPr>
        <w:t>. Уделите достаточное внимание режиму сна, отдыху, питанию и занятиям спортом, и ваши дети последуют вашему примеру.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Проявляете взаимное уважение в семье.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C184B">
        <w:rPr>
          <w:rFonts w:ascii="Times New Roman" w:hAnsi="Times New Roman" w:cs="Times New Roman"/>
          <w:sz w:val="28"/>
        </w:rPr>
        <w:t>Дополните семейный альбом интересными подписями, делайте их с детьми и другими членами семьи, например, бабушками и дедушками. Играйте вместе! Найдите общее семейное хобби! Мастерить что-то своими руками – полезное и увлекательное занятие. Это даже может стать личным хобби. Приобщайте детей к подобным занятиям, с помощью даже элементарных поделок у детей разовьется положительное отношение к труду и работе. Готовую поделку подарите своим знакомым, родным или друзьям.</w:t>
      </w:r>
    </w:p>
    <w:p w:rsidR="001C184B" w:rsidRPr="001C184B" w:rsidRDefault="001C184B" w:rsidP="001C184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C184B">
        <w:rPr>
          <w:rFonts w:ascii="Times New Roman" w:hAnsi="Times New Roman" w:cs="Times New Roman"/>
          <w:sz w:val="28"/>
        </w:rPr>
        <w:lastRenderedPageBreak/>
        <w:t>Помните, формирование семейных ценностей происходит даже в игре. Дети и не заподозрят, что вашей целью является их воспитание, они просто будут проводить с</w:t>
      </w:r>
      <w:r w:rsidRPr="001C184B">
        <w:rPr>
          <w:rFonts w:ascii="Times New Roman" w:hAnsi="Times New Roman" w:cs="Times New Roman"/>
          <w:i/>
          <w:sz w:val="28"/>
        </w:rPr>
        <w:t xml:space="preserve"> вами время и наслаждаться счастливым и беззаботным временем!</w:t>
      </w:r>
    </w:p>
    <w:sectPr w:rsidR="001C184B" w:rsidRPr="001C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4B"/>
    <w:rsid w:val="001C184B"/>
    <w:rsid w:val="006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58EFE-7725-4E6D-A1F0-82F7932F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1098</Words>
  <Characters>6263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2023-12-06T05:22:00Z</dcterms:created>
  <dcterms:modified xsi:type="dcterms:W3CDTF">2023-12-06T05:24:00Z</dcterms:modified>
</cp:coreProperties>
</file>